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F2" w:rsidRPr="00041145" w:rsidRDefault="009E3579" w:rsidP="008D0852">
      <w:pPr>
        <w:spacing w:after="0" w:line="240" w:lineRule="auto"/>
        <w:jc w:val="both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SPX CSPC (</w:t>
      </w:r>
      <w:r w:rsidR="00C126F2" w:rsidRPr="00C126F2">
        <w:rPr>
          <w:rFonts w:eastAsia="Times New Roman" w:cstheme="minorHAnsi"/>
          <w:b/>
          <w:sz w:val="36"/>
          <w:szCs w:val="36"/>
        </w:rPr>
        <w:t>CATHOLIC SCHOOL PARENT COUNCIL</w:t>
      </w:r>
      <w:r>
        <w:rPr>
          <w:rFonts w:eastAsia="Times New Roman" w:cstheme="minorHAnsi"/>
          <w:b/>
          <w:sz w:val="36"/>
          <w:szCs w:val="36"/>
        </w:rPr>
        <w:t>)</w:t>
      </w:r>
      <w:r w:rsidR="00041145" w:rsidRPr="00041145">
        <w:rPr>
          <w:rFonts w:eastAsia="Times New Roman" w:cstheme="minorHAnsi"/>
          <w:b/>
          <w:sz w:val="36"/>
          <w:szCs w:val="36"/>
        </w:rPr>
        <w:t xml:space="preserve"> - </w:t>
      </w:r>
      <w:r w:rsidR="00C126F2" w:rsidRPr="00C126F2">
        <w:rPr>
          <w:rFonts w:eastAsia="Times New Roman" w:cstheme="minorHAnsi"/>
          <w:b/>
          <w:sz w:val="36"/>
          <w:szCs w:val="36"/>
        </w:rPr>
        <w:t>Activity Fee Fundraiser</w:t>
      </w: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8421BA" w:rsidRPr="00E663FE" w:rsidRDefault="00C126F2" w:rsidP="008421B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Dear Parents and Guardians,</w:t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</w:r>
      <w:r w:rsidR="00375B59">
        <w:rPr>
          <w:rFonts w:eastAsia="Times New Roman" w:cstheme="minorHAnsi"/>
          <w:sz w:val="20"/>
          <w:szCs w:val="20"/>
        </w:rPr>
        <w:tab/>
        <w:t>September 9, 2016</w:t>
      </w: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St. Pius X School and CSPC firmly believe that our children's education is a partnership between students,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parents, school/parish community, and the government. Our CSPC is among many school CSPCs </w:t>
      </w:r>
      <w:r w:rsidR="009E3579">
        <w:rPr>
          <w:rFonts w:eastAsia="Times New Roman" w:cstheme="minorHAnsi"/>
          <w:sz w:val="20"/>
          <w:szCs w:val="20"/>
        </w:rPr>
        <w:t>that</w:t>
      </w:r>
      <w:r w:rsidRPr="00C126F2">
        <w:rPr>
          <w:rFonts w:eastAsia="Times New Roman" w:cstheme="minorHAnsi"/>
          <w:sz w:val="20"/>
          <w:szCs w:val="20"/>
        </w:rPr>
        <w:t xml:space="preserve"> have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successfully instituted an Activity Fee Fundraiser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to help offset some</w:t>
      </w:r>
      <w:r w:rsidR="00041145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of the school needs and program costs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that the </w:t>
      </w:r>
      <w:r w:rsidR="009E3579">
        <w:rPr>
          <w:rFonts w:eastAsia="Times New Roman" w:cstheme="minorHAnsi"/>
          <w:sz w:val="20"/>
          <w:szCs w:val="20"/>
        </w:rPr>
        <w:t>TCDSB’s</w:t>
      </w:r>
      <w:r w:rsidRPr="00C126F2">
        <w:rPr>
          <w:rFonts w:eastAsia="Times New Roman" w:cstheme="minorHAnsi"/>
          <w:sz w:val="20"/>
          <w:szCs w:val="20"/>
        </w:rPr>
        <w:t xml:space="preserve"> basic education contribution of approximately $100 per student does not cover. CSPC is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committed to enhancing our children’s academic experience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and performance. The Activity Fee (a voluntary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collection of $50 per student) helps provide a bridge in enhancing our children’s learning by significantly</w:t>
      </w:r>
      <w:r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reducing the number of fundraising events that would otherwise be necessary to support these needs. </w:t>
      </w: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C126F2">
        <w:rPr>
          <w:rFonts w:eastAsia="Times New Roman" w:cstheme="minorHAnsi"/>
          <w:b/>
          <w:sz w:val="20"/>
          <w:szCs w:val="20"/>
          <w:u w:val="single"/>
        </w:rPr>
        <w:t>The $50 Activity Fee completely covers the cost for the following Items &amp; Programs:</w:t>
      </w: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C126F2" w:rsidRDefault="00C126F2" w:rsidP="008D085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b/>
          <w:sz w:val="20"/>
          <w:szCs w:val="20"/>
        </w:rPr>
        <w:t xml:space="preserve">Student Agendas for grades </w:t>
      </w:r>
      <w:r w:rsidRPr="00E663FE">
        <w:rPr>
          <w:rFonts w:eastAsia="Times New Roman" w:cstheme="minorHAnsi"/>
          <w:b/>
          <w:sz w:val="20"/>
          <w:szCs w:val="20"/>
        </w:rPr>
        <w:t>1</w:t>
      </w:r>
      <w:r w:rsidRPr="00C126F2">
        <w:rPr>
          <w:rFonts w:eastAsia="Times New Roman" w:cstheme="minorHAnsi"/>
          <w:b/>
          <w:sz w:val="20"/>
          <w:szCs w:val="20"/>
        </w:rPr>
        <w:t xml:space="preserve"> – 8</w:t>
      </w:r>
      <w:r w:rsidRPr="00E663FE">
        <w:rPr>
          <w:rFonts w:eastAsia="Times New Roman" w:cstheme="minorHAnsi"/>
          <w:b/>
          <w:sz w:val="20"/>
          <w:szCs w:val="20"/>
        </w:rPr>
        <w:t xml:space="preserve"> </w:t>
      </w:r>
      <w:r w:rsidR="00656801">
        <w:rPr>
          <w:rFonts w:eastAsia="Times New Roman" w:cstheme="minorHAnsi"/>
          <w:sz w:val="20"/>
          <w:szCs w:val="20"/>
        </w:rPr>
        <w:t>(a</w:t>
      </w:r>
      <w:r w:rsidRPr="00E663FE">
        <w:rPr>
          <w:rFonts w:eastAsia="Times New Roman" w:cstheme="minorHAnsi"/>
          <w:sz w:val="20"/>
          <w:szCs w:val="20"/>
        </w:rPr>
        <w:t>pprox</w:t>
      </w:r>
      <w:r w:rsidR="00E3230A" w:rsidRPr="00E663FE">
        <w:rPr>
          <w:rFonts w:eastAsia="Times New Roman" w:cstheme="minorHAnsi"/>
          <w:sz w:val="20"/>
          <w:szCs w:val="20"/>
        </w:rPr>
        <w:t>.</w:t>
      </w:r>
      <w:r w:rsidR="009E3579">
        <w:rPr>
          <w:rFonts w:eastAsia="Times New Roman" w:cstheme="minorHAnsi"/>
          <w:sz w:val="20"/>
          <w:szCs w:val="20"/>
        </w:rPr>
        <w:t xml:space="preserve"> t</w:t>
      </w:r>
      <w:r w:rsidRPr="00E663FE">
        <w:rPr>
          <w:rFonts w:eastAsia="Times New Roman" w:cstheme="minorHAnsi"/>
          <w:sz w:val="20"/>
          <w:szCs w:val="20"/>
        </w:rPr>
        <w:t xml:space="preserve">otal </w:t>
      </w:r>
      <w:r w:rsidR="009E3579">
        <w:rPr>
          <w:rFonts w:eastAsia="Times New Roman" w:cstheme="minorHAnsi"/>
          <w:sz w:val="20"/>
          <w:szCs w:val="20"/>
        </w:rPr>
        <w:t>c</w:t>
      </w:r>
      <w:r w:rsidRPr="00E663FE">
        <w:rPr>
          <w:rFonts w:eastAsia="Times New Roman" w:cstheme="minorHAnsi"/>
          <w:sz w:val="20"/>
          <w:szCs w:val="20"/>
        </w:rPr>
        <w:t>ost)</w:t>
      </w:r>
      <w:r w:rsidR="009E3579">
        <w:rPr>
          <w:rFonts w:eastAsia="Times New Roman" w:cstheme="minorHAnsi"/>
          <w:sz w:val="20"/>
          <w:szCs w:val="20"/>
        </w:rPr>
        <w:t>:</w:t>
      </w:r>
      <w:r w:rsidRPr="00E663FE">
        <w:rPr>
          <w:rFonts w:eastAsia="Times New Roman" w:cstheme="minorHAnsi"/>
          <w:sz w:val="20"/>
          <w:szCs w:val="20"/>
        </w:rPr>
        <w:t xml:space="preserve"> ………………………………………</w:t>
      </w:r>
      <w:r w:rsidR="008D0852" w:rsidRPr="00E663FE">
        <w:rPr>
          <w:rFonts w:eastAsia="Times New Roman" w:cstheme="minorHAnsi"/>
          <w:sz w:val="20"/>
          <w:szCs w:val="20"/>
        </w:rPr>
        <w:t>………................</w:t>
      </w:r>
      <w:r w:rsidR="008421BA" w:rsidRPr="00E663FE">
        <w:rPr>
          <w:rFonts w:eastAsia="Times New Roman" w:cstheme="minorHAnsi"/>
          <w:sz w:val="20"/>
          <w:szCs w:val="20"/>
        </w:rPr>
        <w:t>......</w:t>
      </w:r>
      <w:r w:rsidR="00041145" w:rsidRPr="00E663FE">
        <w:rPr>
          <w:rFonts w:eastAsia="Times New Roman" w:cstheme="minorHAnsi"/>
          <w:sz w:val="20"/>
          <w:szCs w:val="20"/>
        </w:rPr>
        <w:t>.........</w:t>
      </w:r>
      <w:r w:rsidR="00E663FE">
        <w:rPr>
          <w:rFonts w:eastAsia="Times New Roman" w:cstheme="minorHAnsi"/>
          <w:sz w:val="20"/>
          <w:szCs w:val="20"/>
        </w:rPr>
        <w:t>...............</w:t>
      </w:r>
      <w:r w:rsid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>$</w:t>
      </w:r>
      <w:r w:rsidR="00E3230A" w:rsidRPr="00E663FE">
        <w:rPr>
          <w:rFonts w:eastAsia="Times New Roman" w:cstheme="minorHAnsi"/>
          <w:sz w:val="20"/>
          <w:szCs w:val="20"/>
        </w:rPr>
        <w:t>2,247.00</w:t>
      </w: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b/>
          <w:sz w:val="20"/>
          <w:szCs w:val="20"/>
        </w:rPr>
        <w:t xml:space="preserve">Craft Fees for grades JK </w:t>
      </w:r>
      <w:r w:rsidRPr="00E663FE">
        <w:rPr>
          <w:rFonts w:eastAsia="Times New Roman" w:cstheme="minorHAnsi"/>
          <w:b/>
          <w:sz w:val="20"/>
          <w:szCs w:val="20"/>
        </w:rPr>
        <w:t>–</w:t>
      </w:r>
      <w:r w:rsidR="00E3230A" w:rsidRPr="00E663FE">
        <w:rPr>
          <w:rFonts w:eastAsia="Times New Roman" w:cstheme="minorHAnsi"/>
          <w:b/>
          <w:sz w:val="20"/>
          <w:szCs w:val="20"/>
        </w:rPr>
        <w:t xml:space="preserve"> SK</w:t>
      </w:r>
      <w:r w:rsidRPr="00E663FE">
        <w:rPr>
          <w:rFonts w:eastAsia="Times New Roman" w:cstheme="minorHAnsi"/>
          <w:sz w:val="20"/>
          <w:szCs w:val="20"/>
        </w:rPr>
        <w:t xml:space="preserve"> (</w:t>
      </w:r>
      <w:r w:rsidR="00656801">
        <w:rPr>
          <w:rFonts w:eastAsia="Times New Roman" w:cstheme="minorHAnsi"/>
          <w:sz w:val="20"/>
          <w:szCs w:val="20"/>
        </w:rPr>
        <w:t>a</w:t>
      </w:r>
      <w:r w:rsidR="00E3230A" w:rsidRPr="00E663FE">
        <w:rPr>
          <w:rFonts w:eastAsia="Times New Roman" w:cstheme="minorHAnsi"/>
          <w:sz w:val="20"/>
          <w:szCs w:val="20"/>
        </w:rPr>
        <w:t>pprox. $300/classroom X4</w:t>
      </w:r>
      <w:r w:rsidRPr="00E663FE">
        <w:rPr>
          <w:rFonts w:eastAsia="Times New Roman" w:cstheme="minorHAnsi"/>
          <w:sz w:val="20"/>
          <w:szCs w:val="20"/>
        </w:rPr>
        <w:t xml:space="preserve"> classrooms): ……………</w:t>
      </w:r>
      <w:r w:rsidR="008D0852" w:rsidRPr="00E663FE">
        <w:rPr>
          <w:rFonts w:eastAsia="Times New Roman" w:cstheme="minorHAnsi"/>
          <w:sz w:val="20"/>
          <w:szCs w:val="20"/>
        </w:rPr>
        <w:t>…………………</w:t>
      </w:r>
      <w:r w:rsidR="008421BA" w:rsidRPr="00E663FE">
        <w:rPr>
          <w:rFonts w:eastAsia="Times New Roman" w:cstheme="minorHAnsi"/>
          <w:sz w:val="20"/>
          <w:szCs w:val="20"/>
        </w:rPr>
        <w:t>…</w:t>
      </w:r>
      <w:r w:rsidR="00041145" w:rsidRPr="00E663FE">
        <w:rPr>
          <w:rFonts w:eastAsia="Times New Roman" w:cstheme="minorHAnsi"/>
          <w:sz w:val="20"/>
          <w:szCs w:val="20"/>
        </w:rPr>
        <w:t>………………</w:t>
      </w:r>
      <w:r w:rsidR="00E663FE">
        <w:rPr>
          <w:rFonts w:eastAsia="Times New Roman" w:cstheme="minorHAnsi"/>
          <w:sz w:val="20"/>
          <w:szCs w:val="20"/>
        </w:rPr>
        <w:t>………………</w:t>
      </w:r>
      <w:r w:rsid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>$</w:t>
      </w:r>
      <w:r w:rsidR="00E3230A" w:rsidRPr="00E663FE">
        <w:rPr>
          <w:rFonts w:eastAsia="Times New Roman" w:cstheme="minorHAnsi"/>
          <w:sz w:val="20"/>
          <w:szCs w:val="20"/>
        </w:rPr>
        <w:t>1,2</w:t>
      </w:r>
      <w:r w:rsidRPr="00E663FE">
        <w:rPr>
          <w:rFonts w:eastAsia="Times New Roman" w:cstheme="minorHAnsi"/>
          <w:sz w:val="20"/>
          <w:szCs w:val="20"/>
        </w:rPr>
        <w:t>00.00</w:t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b/>
          <w:sz w:val="20"/>
          <w:szCs w:val="20"/>
        </w:rPr>
        <w:t>Teacher / Classroom Res</w:t>
      </w:r>
      <w:r w:rsidRPr="00E663FE">
        <w:rPr>
          <w:rFonts w:eastAsia="Times New Roman" w:cstheme="minorHAnsi"/>
          <w:b/>
          <w:sz w:val="20"/>
          <w:szCs w:val="20"/>
        </w:rPr>
        <w:t>ources</w:t>
      </w:r>
      <w:r w:rsidRPr="00E663FE">
        <w:rPr>
          <w:rFonts w:eastAsia="Times New Roman" w:cstheme="minorHAnsi"/>
          <w:sz w:val="20"/>
          <w:szCs w:val="20"/>
        </w:rPr>
        <w:t xml:space="preserve"> (</w:t>
      </w:r>
      <w:r w:rsidR="00656801">
        <w:rPr>
          <w:rFonts w:eastAsia="Times New Roman" w:cstheme="minorHAnsi"/>
          <w:sz w:val="20"/>
          <w:szCs w:val="20"/>
        </w:rPr>
        <w:t>a</w:t>
      </w:r>
      <w:r w:rsidRPr="00E663FE">
        <w:rPr>
          <w:rFonts w:eastAsia="Times New Roman" w:cstheme="minorHAnsi"/>
          <w:sz w:val="20"/>
          <w:szCs w:val="20"/>
        </w:rPr>
        <w:t xml:space="preserve">pprox. $300/classroom x20 classrooms; </w:t>
      </w: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663FE">
        <w:rPr>
          <w:rFonts w:eastAsia="Times New Roman" w:cstheme="minorHAnsi"/>
          <w:sz w:val="20"/>
          <w:szCs w:val="20"/>
        </w:rPr>
        <w:t>p</w:t>
      </w:r>
      <w:r w:rsidRPr="00C126F2">
        <w:rPr>
          <w:rFonts w:eastAsia="Times New Roman" w:cstheme="minorHAnsi"/>
          <w:sz w:val="20"/>
          <w:szCs w:val="20"/>
        </w:rPr>
        <w:t>lus $50 per ECE</w:t>
      </w:r>
      <w:r w:rsidR="00656801">
        <w:rPr>
          <w:rFonts w:eastAsia="Times New Roman" w:cstheme="minorHAnsi"/>
          <w:sz w:val="20"/>
          <w:szCs w:val="20"/>
        </w:rPr>
        <w:t xml:space="preserve"> teacher x</w:t>
      </w:r>
      <w:r w:rsidRPr="00C126F2">
        <w:rPr>
          <w:rFonts w:eastAsia="Times New Roman" w:cstheme="minorHAnsi"/>
          <w:sz w:val="20"/>
          <w:szCs w:val="20"/>
        </w:rPr>
        <w:t>4</w:t>
      </w:r>
      <w:r w:rsidRPr="00E663FE">
        <w:rPr>
          <w:rFonts w:eastAsia="Times New Roman" w:cstheme="minorHAnsi"/>
          <w:sz w:val="20"/>
          <w:szCs w:val="20"/>
        </w:rPr>
        <w:t>; p</w:t>
      </w:r>
      <w:r w:rsidR="00656801">
        <w:rPr>
          <w:rFonts w:eastAsia="Times New Roman" w:cstheme="minorHAnsi"/>
          <w:sz w:val="20"/>
          <w:szCs w:val="20"/>
        </w:rPr>
        <w:t>lus $150 per FSL teacher x</w:t>
      </w:r>
      <w:r w:rsidRPr="00E663FE">
        <w:rPr>
          <w:rFonts w:eastAsia="Times New Roman" w:cstheme="minorHAnsi"/>
          <w:sz w:val="20"/>
          <w:szCs w:val="20"/>
        </w:rPr>
        <w:t>2): ……………………………</w:t>
      </w:r>
      <w:r w:rsidR="008D0852" w:rsidRPr="00E663FE">
        <w:rPr>
          <w:rFonts w:eastAsia="Times New Roman" w:cstheme="minorHAnsi"/>
          <w:sz w:val="20"/>
          <w:szCs w:val="20"/>
        </w:rPr>
        <w:t>…………</w:t>
      </w:r>
      <w:r w:rsidR="00041145" w:rsidRPr="00E663FE">
        <w:rPr>
          <w:rFonts w:eastAsia="Times New Roman" w:cstheme="minorHAnsi"/>
          <w:sz w:val="20"/>
          <w:szCs w:val="20"/>
        </w:rPr>
        <w:t>……………………………</w:t>
      </w:r>
      <w:r w:rsidR="00E663FE">
        <w:rPr>
          <w:rFonts w:eastAsia="Times New Roman" w:cstheme="minorHAnsi"/>
          <w:sz w:val="20"/>
          <w:szCs w:val="20"/>
        </w:rPr>
        <w:t>…………….</w:t>
      </w:r>
      <w:r w:rsid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>$6,500.00</w:t>
      </w: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b/>
          <w:sz w:val="20"/>
          <w:szCs w:val="20"/>
        </w:rPr>
        <w:t>Scientist</w:t>
      </w:r>
      <w:r w:rsidR="00656801">
        <w:rPr>
          <w:rFonts w:eastAsia="Times New Roman" w:cstheme="minorHAnsi"/>
          <w:b/>
          <w:sz w:val="20"/>
          <w:szCs w:val="20"/>
        </w:rPr>
        <w:t>s</w:t>
      </w:r>
      <w:r w:rsidRPr="00C126F2">
        <w:rPr>
          <w:rFonts w:eastAsia="Times New Roman" w:cstheme="minorHAnsi"/>
          <w:b/>
          <w:sz w:val="20"/>
          <w:szCs w:val="20"/>
        </w:rPr>
        <w:t xml:space="preserve"> in the School </w:t>
      </w:r>
      <w:r w:rsidRPr="00E663FE">
        <w:rPr>
          <w:rFonts w:eastAsia="Times New Roman" w:cstheme="minorHAnsi"/>
          <w:sz w:val="20"/>
          <w:szCs w:val="20"/>
        </w:rPr>
        <w:t>(</w:t>
      </w:r>
      <w:r w:rsidR="00656801">
        <w:rPr>
          <w:rFonts w:eastAsia="Times New Roman" w:cstheme="minorHAnsi"/>
          <w:sz w:val="20"/>
          <w:szCs w:val="20"/>
        </w:rPr>
        <w:t>a</w:t>
      </w:r>
      <w:r w:rsidRPr="00C126F2">
        <w:rPr>
          <w:rFonts w:eastAsia="Times New Roman" w:cstheme="minorHAnsi"/>
          <w:sz w:val="20"/>
          <w:szCs w:val="20"/>
        </w:rPr>
        <w:t>pprox. $194 per</w:t>
      </w:r>
      <w:r w:rsidR="009E3579">
        <w:rPr>
          <w:rFonts w:eastAsia="Times New Roman" w:cstheme="minorHAnsi"/>
          <w:sz w:val="20"/>
          <w:szCs w:val="20"/>
        </w:rPr>
        <w:t xml:space="preserve"> presentation @</w:t>
      </w:r>
      <w:r w:rsidR="00FF6755" w:rsidRPr="00E663FE">
        <w:rPr>
          <w:rFonts w:eastAsia="Times New Roman" w:cstheme="minorHAnsi"/>
          <w:sz w:val="20"/>
          <w:szCs w:val="20"/>
        </w:rPr>
        <w:t>2 per classroom) ……</w:t>
      </w:r>
      <w:r w:rsidR="008D0852" w:rsidRPr="00E663FE">
        <w:rPr>
          <w:rFonts w:eastAsia="Times New Roman" w:cstheme="minorHAnsi"/>
          <w:sz w:val="20"/>
          <w:szCs w:val="20"/>
        </w:rPr>
        <w:t>……………</w:t>
      </w:r>
      <w:r w:rsidR="00041145" w:rsidRPr="00E663FE">
        <w:rPr>
          <w:rFonts w:eastAsia="Times New Roman" w:cstheme="minorHAnsi"/>
          <w:sz w:val="20"/>
          <w:szCs w:val="20"/>
        </w:rPr>
        <w:t>…………………………</w:t>
      </w:r>
      <w:r w:rsidR="00E663FE">
        <w:rPr>
          <w:rFonts w:eastAsia="Times New Roman" w:cstheme="minorHAnsi"/>
          <w:sz w:val="20"/>
          <w:szCs w:val="20"/>
        </w:rPr>
        <w:t>………………</w:t>
      </w:r>
      <w:r w:rsidR="00E663FE">
        <w:rPr>
          <w:rFonts w:eastAsia="Times New Roman" w:cstheme="minorHAnsi"/>
          <w:sz w:val="20"/>
          <w:szCs w:val="20"/>
        </w:rPr>
        <w:tab/>
      </w:r>
      <w:r w:rsidR="00FF6755" w:rsidRPr="00E663FE">
        <w:rPr>
          <w:rFonts w:eastAsia="Times New Roman" w:cstheme="minorHAnsi"/>
          <w:sz w:val="20"/>
          <w:szCs w:val="20"/>
          <w:u w:val="single"/>
        </w:rPr>
        <w:t>$7,760.00</w:t>
      </w:r>
    </w:p>
    <w:p w:rsidR="00C126F2" w:rsidRPr="00C126F2" w:rsidRDefault="00C126F2" w:rsidP="008D0852">
      <w:pPr>
        <w:spacing w:after="0" w:line="240" w:lineRule="auto"/>
        <w:ind w:left="7920" w:firstLine="720"/>
        <w:jc w:val="both"/>
        <w:rPr>
          <w:rFonts w:eastAsia="Times New Roman" w:cstheme="minorHAnsi"/>
          <w:b/>
          <w:sz w:val="20"/>
          <w:szCs w:val="20"/>
        </w:rPr>
      </w:pPr>
      <w:r w:rsidRPr="00C126F2">
        <w:rPr>
          <w:rFonts w:eastAsia="Times New Roman" w:cstheme="minorHAnsi"/>
          <w:b/>
          <w:sz w:val="20"/>
          <w:szCs w:val="20"/>
        </w:rPr>
        <w:t xml:space="preserve">Total </w:t>
      </w:r>
      <w:r w:rsidR="008D0852" w:rsidRPr="00E663FE">
        <w:rPr>
          <w:rFonts w:eastAsia="Times New Roman" w:cstheme="minorHAnsi"/>
          <w:b/>
          <w:sz w:val="20"/>
          <w:szCs w:val="20"/>
        </w:rPr>
        <w:t xml:space="preserve"> </w:t>
      </w:r>
      <w:r w:rsidR="00041145" w:rsidRPr="00E663FE">
        <w:rPr>
          <w:rFonts w:eastAsia="Times New Roman" w:cstheme="minorHAnsi"/>
          <w:b/>
          <w:sz w:val="20"/>
          <w:szCs w:val="20"/>
        </w:rPr>
        <w:tab/>
      </w:r>
      <w:r w:rsidRPr="00C126F2">
        <w:rPr>
          <w:rFonts w:eastAsia="Times New Roman" w:cstheme="minorHAnsi"/>
          <w:b/>
          <w:sz w:val="20"/>
          <w:szCs w:val="20"/>
        </w:rPr>
        <w:t>$1</w:t>
      </w:r>
      <w:r w:rsidR="00645254" w:rsidRPr="00E663FE">
        <w:rPr>
          <w:rFonts w:eastAsia="Times New Roman" w:cstheme="minorHAnsi"/>
          <w:b/>
          <w:sz w:val="20"/>
          <w:szCs w:val="20"/>
        </w:rPr>
        <w:t>7</w:t>
      </w:r>
      <w:r w:rsidRPr="00C126F2">
        <w:rPr>
          <w:rFonts w:eastAsia="Times New Roman" w:cstheme="minorHAnsi"/>
          <w:b/>
          <w:sz w:val="20"/>
          <w:szCs w:val="20"/>
        </w:rPr>
        <w:t>,</w:t>
      </w:r>
      <w:r w:rsidR="00645254" w:rsidRPr="00E663FE">
        <w:rPr>
          <w:rFonts w:eastAsia="Times New Roman" w:cstheme="minorHAnsi"/>
          <w:b/>
          <w:sz w:val="20"/>
          <w:szCs w:val="20"/>
        </w:rPr>
        <w:t>707.00</w:t>
      </w:r>
    </w:p>
    <w:p w:rsidR="00645254" w:rsidRPr="00E663FE" w:rsidRDefault="00645254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While the Activity Fee goes a long way in providing for these extra items and programs, it is important to note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that the availability of these items is contingent on the total funds collected from this fee. </w:t>
      </w:r>
    </w:p>
    <w:p w:rsidR="00645254" w:rsidRPr="00C126F2" w:rsidRDefault="00645254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E663FE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In addition to the items and programs listed above, any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funds collected from our Activity Fee Fundraiser above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the total </w:t>
      </w:r>
      <w:r w:rsidR="00645254" w:rsidRPr="00E663FE">
        <w:rPr>
          <w:rFonts w:eastAsia="Times New Roman" w:cstheme="minorHAnsi"/>
          <w:b/>
          <w:sz w:val="20"/>
          <w:szCs w:val="20"/>
        </w:rPr>
        <w:t>$</w:t>
      </w:r>
      <w:r w:rsidR="00645254" w:rsidRPr="00C126F2">
        <w:rPr>
          <w:rFonts w:eastAsia="Times New Roman" w:cstheme="minorHAnsi"/>
          <w:b/>
          <w:sz w:val="20"/>
          <w:szCs w:val="20"/>
        </w:rPr>
        <w:t>1</w:t>
      </w:r>
      <w:r w:rsidR="00645254" w:rsidRPr="00E663FE">
        <w:rPr>
          <w:rFonts w:eastAsia="Times New Roman" w:cstheme="minorHAnsi"/>
          <w:b/>
          <w:sz w:val="20"/>
          <w:szCs w:val="20"/>
        </w:rPr>
        <w:t>7</w:t>
      </w:r>
      <w:r w:rsidR="00645254" w:rsidRPr="00C126F2">
        <w:rPr>
          <w:rFonts w:eastAsia="Times New Roman" w:cstheme="minorHAnsi"/>
          <w:b/>
          <w:sz w:val="20"/>
          <w:szCs w:val="20"/>
        </w:rPr>
        <w:t>,</w:t>
      </w:r>
      <w:r w:rsidR="00645254" w:rsidRPr="00E663FE">
        <w:rPr>
          <w:rFonts w:eastAsia="Times New Roman" w:cstheme="minorHAnsi"/>
          <w:b/>
          <w:sz w:val="20"/>
          <w:szCs w:val="20"/>
        </w:rPr>
        <w:t>707.00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="009E3579">
        <w:rPr>
          <w:rFonts w:eastAsia="Times New Roman" w:cstheme="minorHAnsi"/>
          <w:sz w:val="20"/>
          <w:szCs w:val="20"/>
        </w:rPr>
        <w:t>will go toward</w:t>
      </w:r>
      <w:r w:rsidRPr="00C126F2">
        <w:rPr>
          <w:rFonts w:eastAsia="Times New Roman" w:cstheme="minorHAnsi"/>
          <w:sz w:val="20"/>
          <w:szCs w:val="20"/>
        </w:rPr>
        <w:t xml:space="preserve"> contributing (but not fully covering) the</w:t>
      </w:r>
      <w:r w:rsidR="00041145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costs for </w:t>
      </w:r>
      <w:r w:rsidRPr="00C126F2">
        <w:rPr>
          <w:rFonts w:eastAsia="Times New Roman" w:cstheme="minorHAnsi"/>
          <w:b/>
          <w:sz w:val="20"/>
          <w:szCs w:val="20"/>
        </w:rPr>
        <w:t>Class Art Programs and</w:t>
      </w:r>
      <w:r w:rsidR="00645254" w:rsidRPr="00E663FE">
        <w:rPr>
          <w:rFonts w:eastAsia="Times New Roman" w:cstheme="minorHAnsi"/>
          <w:b/>
          <w:sz w:val="20"/>
          <w:szCs w:val="20"/>
        </w:rPr>
        <w:t xml:space="preserve"> </w:t>
      </w:r>
      <w:r w:rsidRPr="00C126F2">
        <w:rPr>
          <w:rFonts w:eastAsia="Times New Roman" w:cstheme="minorHAnsi"/>
          <w:b/>
          <w:sz w:val="20"/>
          <w:szCs w:val="20"/>
        </w:rPr>
        <w:t>Presentations</w:t>
      </w:r>
      <w:r w:rsidRPr="00C126F2">
        <w:rPr>
          <w:rFonts w:eastAsia="Times New Roman" w:cstheme="minorHAnsi"/>
          <w:sz w:val="20"/>
          <w:szCs w:val="20"/>
        </w:rPr>
        <w:t xml:space="preserve">. These funds, should they be available, will be </w:t>
      </w:r>
      <w:r w:rsidR="00645254" w:rsidRPr="00E663FE">
        <w:rPr>
          <w:rFonts w:eastAsia="Times New Roman" w:cstheme="minorHAnsi"/>
          <w:sz w:val="20"/>
          <w:szCs w:val="20"/>
        </w:rPr>
        <w:t>d</w:t>
      </w:r>
      <w:r w:rsidR="009E3579">
        <w:rPr>
          <w:rFonts w:eastAsia="Times New Roman" w:cstheme="minorHAnsi"/>
          <w:sz w:val="20"/>
          <w:szCs w:val="20"/>
        </w:rPr>
        <w:t>ivided equitably between</w:t>
      </w:r>
      <w:r w:rsidRPr="00C126F2">
        <w:rPr>
          <w:rFonts w:eastAsia="Times New Roman" w:cstheme="minorHAnsi"/>
          <w:sz w:val="20"/>
          <w:szCs w:val="20"/>
        </w:rPr>
        <w:t xml:space="preserve"> each class, and the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teachers will decide and/or earmark a specific event or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program to enhance specific curriculum grade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expectations and programming chosen for their students. Beyond the total amount the Activity Fee may provide,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additional funds from parents may be required in order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to continue to cover the cost of activities such as field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trips, bus transportation, material costs and/or other school events, performances or presentations.</w:t>
      </w:r>
    </w:p>
    <w:p w:rsidR="008421BA" w:rsidRPr="00C126F2" w:rsidRDefault="008421BA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500028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Further to what the Activity Fee supports, our Pizza Lunch program, Lunch Lady service and Christmas Bazaar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fundraiser remain ongoing CSPC initiatives that help supplement our budget and allow us to support other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important school needs and programs. CSPC also decides, on a</w:t>
      </w:r>
      <w:r w:rsidR="00041145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year-by-year basis, whether to hold a Parent</w:t>
      </w:r>
      <w:r w:rsidR="00645254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Social or Gala event. </w:t>
      </w:r>
      <w:r w:rsidRPr="00C126F2">
        <w:rPr>
          <w:rFonts w:eastAsia="Times New Roman" w:cstheme="minorHAnsi"/>
          <w:b/>
          <w:sz w:val="20"/>
          <w:szCs w:val="20"/>
          <w:u w:val="single"/>
        </w:rPr>
        <w:t>The funds raised from THESE ACTIVITIES allow CSPC to support the following</w:t>
      </w:r>
      <w:r w:rsidR="008D0852" w:rsidRPr="00E663FE">
        <w:rPr>
          <w:rFonts w:eastAsia="Times New Roman" w:cstheme="minorHAnsi"/>
          <w:b/>
          <w:sz w:val="20"/>
          <w:szCs w:val="20"/>
          <w:u w:val="single"/>
        </w:rPr>
        <w:t xml:space="preserve"> </w:t>
      </w:r>
      <w:r w:rsidRPr="00C126F2">
        <w:rPr>
          <w:rFonts w:eastAsia="Times New Roman" w:cstheme="minorHAnsi"/>
          <w:b/>
          <w:sz w:val="20"/>
          <w:szCs w:val="20"/>
          <w:u w:val="single"/>
        </w:rPr>
        <w:t>student and school needs</w:t>
      </w:r>
      <w:r w:rsidR="00041145" w:rsidRPr="00E663FE">
        <w:rPr>
          <w:rFonts w:eastAsia="Times New Roman" w:cstheme="minorHAnsi"/>
          <w:b/>
          <w:sz w:val="20"/>
          <w:szCs w:val="20"/>
          <w:u w:val="single"/>
        </w:rPr>
        <w:t>:</w:t>
      </w:r>
    </w:p>
    <w:p w:rsidR="008D0852" w:rsidRPr="00E663FE" w:rsidRDefault="008D085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Purchase and replacement of various music and gym equipment</w:t>
      </w:r>
      <w:r w:rsidR="008421BA" w:rsidRPr="00E663FE">
        <w:rPr>
          <w:rFonts w:eastAsia="Times New Roman" w:cstheme="minorHAnsi"/>
          <w:sz w:val="20"/>
          <w:szCs w:val="20"/>
        </w:rPr>
        <w:t xml:space="preserve"> </w:t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407CA5">
        <w:rPr>
          <w:rFonts w:eastAsia="Times New Roman" w:cstheme="minorHAnsi"/>
          <w:sz w:val="20"/>
          <w:szCs w:val="20"/>
        </w:rPr>
        <w:tab/>
      </w:r>
      <w:r w:rsidR="00407CA5">
        <w:rPr>
          <w:rFonts w:eastAsia="Times New Roman" w:cstheme="minorHAnsi"/>
          <w:sz w:val="20"/>
          <w:szCs w:val="20"/>
        </w:rPr>
        <w:tab/>
      </w: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Recess Kits </w:t>
      </w: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Some new computer technology </w:t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407CA5">
        <w:rPr>
          <w:rFonts w:eastAsia="Times New Roman" w:cstheme="minorHAnsi"/>
          <w:sz w:val="20"/>
          <w:szCs w:val="20"/>
        </w:rPr>
        <w:tab/>
      </w:r>
      <w:r w:rsidR="00407CA5">
        <w:rPr>
          <w:rFonts w:eastAsia="Times New Roman" w:cstheme="minorHAnsi"/>
          <w:sz w:val="20"/>
          <w:szCs w:val="20"/>
        </w:rPr>
        <w:tab/>
      </w: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Grade 8 Graduation</w:t>
      </w: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Seminars to support parent and student engagement</w:t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407CA5">
        <w:rPr>
          <w:rFonts w:eastAsia="Times New Roman" w:cstheme="minorHAnsi"/>
          <w:sz w:val="20"/>
          <w:szCs w:val="20"/>
        </w:rPr>
        <w:tab/>
      </w: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Community outreach and support</w:t>
      </w:r>
    </w:p>
    <w:p w:rsidR="00C126F2" w:rsidRPr="00C126F2" w:rsidRDefault="00C126F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>•</w:t>
      </w:r>
      <w:r w:rsidR="008D0852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>The activities of our CSPC Committees (Social Justice, Spirit, Playground, Website &amp; Apparel)</w:t>
      </w:r>
    </w:p>
    <w:p w:rsidR="008D0852" w:rsidRPr="00E663FE" w:rsidRDefault="008D0852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126F2" w:rsidRPr="00C126F2" w:rsidRDefault="00C126F2" w:rsidP="00041145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 w:rsidRPr="00C126F2">
        <w:rPr>
          <w:rFonts w:eastAsia="Times New Roman" w:cstheme="minorHAnsi"/>
          <w:i/>
          <w:sz w:val="20"/>
          <w:szCs w:val="20"/>
        </w:rPr>
        <w:t>** Please note that Social Justice initiatives &amp; charities, like the St. Pius Cancer Fund, Dr. Simone Hard Candy</w:t>
      </w:r>
      <w:r w:rsidR="008D0852" w:rsidRPr="00E663FE">
        <w:rPr>
          <w:rFonts w:eastAsia="Times New Roman" w:cstheme="minorHAnsi"/>
          <w:i/>
          <w:sz w:val="20"/>
          <w:szCs w:val="20"/>
        </w:rPr>
        <w:t xml:space="preserve"> </w:t>
      </w:r>
      <w:r w:rsidRPr="00C126F2">
        <w:rPr>
          <w:rFonts w:eastAsia="Times New Roman" w:cstheme="minorHAnsi"/>
          <w:i/>
          <w:sz w:val="20"/>
          <w:szCs w:val="20"/>
        </w:rPr>
        <w:t>Drive, Terry Fox Run, and other classroom fundraisers for charity are completely voluntary donations separate</w:t>
      </w:r>
      <w:r w:rsidR="008D0852" w:rsidRPr="00E663FE">
        <w:rPr>
          <w:rFonts w:eastAsia="Times New Roman" w:cstheme="minorHAnsi"/>
          <w:i/>
          <w:sz w:val="20"/>
          <w:szCs w:val="20"/>
        </w:rPr>
        <w:t xml:space="preserve"> </w:t>
      </w:r>
      <w:r w:rsidRPr="00C126F2">
        <w:rPr>
          <w:rFonts w:eastAsia="Times New Roman" w:cstheme="minorHAnsi"/>
          <w:i/>
          <w:sz w:val="20"/>
          <w:szCs w:val="20"/>
        </w:rPr>
        <w:t>from the CSPC budget and are passed directly to the organization for which the funds were raised. **</w:t>
      </w:r>
    </w:p>
    <w:p w:rsidR="00041145" w:rsidRPr="00E663FE" w:rsidRDefault="00041145" w:rsidP="008D085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35080E" w:rsidRPr="00E663FE" w:rsidRDefault="00C126F2" w:rsidP="00407CA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26F2">
        <w:rPr>
          <w:rFonts w:eastAsia="Times New Roman" w:cstheme="minorHAnsi"/>
          <w:sz w:val="20"/>
          <w:szCs w:val="20"/>
        </w:rPr>
        <w:t xml:space="preserve">We hope </w:t>
      </w:r>
      <w:r w:rsidR="00896FB9">
        <w:rPr>
          <w:rFonts w:eastAsia="Times New Roman" w:cstheme="minorHAnsi"/>
          <w:sz w:val="20"/>
          <w:szCs w:val="20"/>
        </w:rPr>
        <w:t xml:space="preserve">that </w:t>
      </w:r>
      <w:r w:rsidRPr="00C126F2">
        <w:rPr>
          <w:rFonts w:eastAsia="Times New Roman" w:cstheme="minorHAnsi"/>
          <w:sz w:val="20"/>
          <w:szCs w:val="20"/>
        </w:rPr>
        <w:t>you find this breakdown of the Activity Fee Fundraiser</w:t>
      </w:r>
      <w:r w:rsidR="00041145" w:rsidRPr="00E663FE">
        <w:rPr>
          <w:rFonts w:eastAsia="Times New Roman" w:cstheme="minorHAnsi"/>
          <w:sz w:val="20"/>
          <w:szCs w:val="20"/>
        </w:rPr>
        <w:t xml:space="preserve"> </w:t>
      </w:r>
      <w:r w:rsidRPr="00C126F2">
        <w:rPr>
          <w:rFonts w:eastAsia="Times New Roman" w:cstheme="minorHAnsi"/>
          <w:sz w:val="20"/>
          <w:szCs w:val="20"/>
        </w:rPr>
        <w:t xml:space="preserve">and CSPC initiatives helpful! </w:t>
      </w:r>
      <w:r w:rsidRPr="00C126F2">
        <w:rPr>
          <w:rFonts w:eastAsia="Times New Roman" w:cstheme="minorHAnsi"/>
          <w:b/>
          <w:sz w:val="20"/>
          <w:szCs w:val="20"/>
        </w:rPr>
        <w:t>Please consider</w:t>
      </w:r>
      <w:r w:rsidR="00041145" w:rsidRPr="00E663FE">
        <w:rPr>
          <w:rFonts w:eastAsia="Times New Roman" w:cstheme="minorHAnsi"/>
          <w:b/>
          <w:sz w:val="20"/>
          <w:szCs w:val="20"/>
        </w:rPr>
        <w:t xml:space="preserve"> </w:t>
      </w:r>
      <w:r w:rsidRPr="00C126F2">
        <w:rPr>
          <w:rFonts w:eastAsia="Times New Roman" w:cstheme="minorHAnsi"/>
          <w:b/>
          <w:sz w:val="20"/>
          <w:szCs w:val="20"/>
        </w:rPr>
        <w:t xml:space="preserve">contributing $50 for your St. Pius child. </w:t>
      </w:r>
      <w:r w:rsidR="00407CA5">
        <w:rPr>
          <w:rFonts w:eastAsia="Times New Roman" w:cstheme="minorHAnsi"/>
          <w:b/>
          <w:sz w:val="20"/>
          <w:szCs w:val="20"/>
        </w:rPr>
        <w:t xml:space="preserve"> </w:t>
      </w:r>
      <w:r w:rsidR="0035080E" w:rsidRPr="0035080E">
        <w:rPr>
          <w:rFonts w:eastAsia="Times New Roman" w:cstheme="minorHAnsi"/>
          <w:sz w:val="20"/>
          <w:szCs w:val="20"/>
        </w:rPr>
        <w:t>Please make your family cheque payable to St. Pius X CSPC, and return it to the school along with the</w:t>
      </w:r>
      <w:r w:rsidR="0035080E" w:rsidRPr="00E663FE">
        <w:rPr>
          <w:rFonts w:eastAsia="Times New Roman" w:cstheme="minorHAnsi"/>
          <w:sz w:val="20"/>
          <w:szCs w:val="20"/>
        </w:rPr>
        <w:t xml:space="preserve"> </w:t>
      </w:r>
      <w:r w:rsidR="0035080E" w:rsidRPr="0035080E">
        <w:rPr>
          <w:rFonts w:eastAsia="Times New Roman" w:cstheme="minorHAnsi"/>
          <w:sz w:val="20"/>
          <w:szCs w:val="20"/>
        </w:rPr>
        <w:t>tear away form as soon as possible.</w:t>
      </w:r>
    </w:p>
    <w:p w:rsidR="0035080E" w:rsidRPr="0035080E" w:rsidRDefault="0035080E" w:rsidP="0035080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5080E" w:rsidRPr="0035080E" w:rsidRDefault="0035080E" w:rsidP="003508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5080E">
        <w:rPr>
          <w:rFonts w:eastAsia="Times New Roman" w:cstheme="minorHAnsi"/>
          <w:sz w:val="20"/>
          <w:szCs w:val="20"/>
        </w:rPr>
        <w:t xml:space="preserve">We thank you in advance for your generous support! </w:t>
      </w:r>
    </w:p>
    <w:p w:rsidR="0035080E" w:rsidRPr="00E663FE" w:rsidRDefault="0035080E" w:rsidP="0035080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5080E" w:rsidRPr="0035080E" w:rsidRDefault="0035080E" w:rsidP="003508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663FE">
        <w:rPr>
          <w:rFonts w:eastAsia="Times New Roman" w:cstheme="minorHAnsi"/>
          <w:sz w:val="20"/>
          <w:szCs w:val="20"/>
        </w:rPr>
        <w:t>SPX CSPC</w:t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  <w:t>Pat Tari</w:t>
      </w:r>
    </w:p>
    <w:p w:rsidR="0035080E" w:rsidRPr="0035080E" w:rsidRDefault="0035080E" w:rsidP="003508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663FE">
        <w:rPr>
          <w:rFonts w:eastAsia="Times New Roman" w:cstheme="minorHAnsi"/>
          <w:sz w:val="20"/>
          <w:szCs w:val="20"/>
        </w:rPr>
        <w:t>St</w:t>
      </w:r>
      <w:r w:rsidR="00656801">
        <w:rPr>
          <w:rFonts w:eastAsia="Times New Roman" w:cstheme="minorHAnsi"/>
          <w:sz w:val="20"/>
          <w:szCs w:val="20"/>
        </w:rPr>
        <w:t>.</w:t>
      </w:r>
      <w:r w:rsidRPr="00E663FE">
        <w:rPr>
          <w:rFonts w:eastAsia="Times New Roman" w:cstheme="minorHAnsi"/>
          <w:sz w:val="20"/>
          <w:szCs w:val="20"/>
        </w:rPr>
        <w:t xml:space="preserve"> Pius X Catholic School Parent Council</w:t>
      </w:r>
      <w:r w:rsidRPr="00E663FE">
        <w:rPr>
          <w:rFonts w:eastAsia="Times New Roman" w:cstheme="minorHAnsi"/>
          <w:sz w:val="20"/>
          <w:szCs w:val="20"/>
        </w:rPr>
        <w:tab/>
      </w:r>
      <w:r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="008421BA" w:rsidRPr="00E663FE">
        <w:rPr>
          <w:rFonts w:eastAsia="Times New Roman" w:cstheme="minorHAnsi"/>
          <w:sz w:val="20"/>
          <w:szCs w:val="20"/>
        </w:rPr>
        <w:tab/>
      </w:r>
      <w:r w:rsidRPr="0035080E">
        <w:rPr>
          <w:rFonts w:eastAsia="Times New Roman" w:cstheme="minorHAnsi"/>
          <w:sz w:val="20"/>
          <w:szCs w:val="20"/>
        </w:rPr>
        <w:t>Principal</w:t>
      </w:r>
      <w:r w:rsidR="00BE3774">
        <w:rPr>
          <w:rFonts w:eastAsia="Times New Roman" w:cstheme="minorHAnsi"/>
          <w:sz w:val="20"/>
          <w:szCs w:val="20"/>
        </w:rPr>
        <w:t>,</w:t>
      </w:r>
      <w:r w:rsidRPr="0035080E">
        <w:rPr>
          <w:rFonts w:eastAsia="Times New Roman" w:cstheme="minorHAnsi"/>
          <w:sz w:val="20"/>
          <w:szCs w:val="20"/>
        </w:rPr>
        <w:t xml:space="preserve"> St. Pius X</w:t>
      </w:r>
    </w:p>
    <w:p w:rsidR="0035080E" w:rsidRPr="002A1F78" w:rsidRDefault="00407CA5" w:rsidP="002A1F78">
      <w:pPr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1F78">
        <w:rPr>
          <w:rFonts w:cstheme="minorHAnsi"/>
          <w:sz w:val="32"/>
          <w:szCs w:val="32"/>
        </w:rPr>
        <w:t>~</w:t>
      </w:r>
      <w:r w:rsidR="00896FB9">
        <w:rPr>
          <w:rFonts w:cstheme="minorHAnsi"/>
          <w:b/>
          <w:sz w:val="32"/>
          <w:szCs w:val="32"/>
        </w:rPr>
        <w:t>TURN OVER</w:t>
      </w:r>
      <w:r w:rsidRPr="002A1F78">
        <w:rPr>
          <w:rFonts w:cstheme="minorHAnsi"/>
          <w:b/>
          <w:sz w:val="32"/>
          <w:szCs w:val="32"/>
        </w:rPr>
        <w:t>~</w:t>
      </w:r>
    </w:p>
    <w:p w:rsidR="0035080E" w:rsidRDefault="0035080E" w:rsidP="008D0852">
      <w:pPr>
        <w:jc w:val="both"/>
        <w:rPr>
          <w:rFonts w:cstheme="minorHAnsi"/>
          <w:sz w:val="20"/>
          <w:szCs w:val="20"/>
        </w:rPr>
      </w:pPr>
    </w:p>
    <w:p w:rsidR="00407CA5" w:rsidRDefault="00407CA5" w:rsidP="008D0852">
      <w:pPr>
        <w:jc w:val="both"/>
        <w:rPr>
          <w:rFonts w:cstheme="minorHAnsi"/>
          <w:sz w:val="20"/>
          <w:szCs w:val="20"/>
        </w:rPr>
      </w:pPr>
    </w:p>
    <w:p w:rsidR="00407CA5" w:rsidRDefault="00407CA5" w:rsidP="00407C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407CA5">
        <w:rPr>
          <w:rFonts w:eastAsia="Times New Roman" w:cstheme="minorHAnsi"/>
          <w:b/>
          <w:sz w:val="36"/>
          <w:szCs w:val="36"/>
        </w:rPr>
        <w:t>Activity Fee Payment – St. Pius X CSPC 201</w:t>
      </w:r>
      <w:r>
        <w:rPr>
          <w:rFonts w:eastAsia="Times New Roman" w:cstheme="minorHAnsi"/>
          <w:b/>
          <w:sz w:val="36"/>
          <w:szCs w:val="36"/>
        </w:rPr>
        <w:t>6</w:t>
      </w:r>
      <w:r w:rsidRPr="00407CA5">
        <w:rPr>
          <w:rFonts w:eastAsia="Times New Roman" w:cstheme="minorHAnsi"/>
          <w:b/>
          <w:sz w:val="36"/>
          <w:szCs w:val="36"/>
        </w:rPr>
        <w:t xml:space="preserve"> / 201</w:t>
      </w:r>
      <w:r>
        <w:rPr>
          <w:rFonts w:eastAsia="Times New Roman" w:cstheme="minorHAnsi"/>
          <w:b/>
          <w:sz w:val="36"/>
          <w:szCs w:val="36"/>
        </w:rPr>
        <w:t>7</w:t>
      </w:r>
    </w:p>
    <w:p w:rsidR="00407CA5" w:rsidRDefault="00407CA5" w:rsidP="00407C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7CA5">
        <w:rPr>
          <w:rFonts w:eastAsia="Times New Roman" w:cstheme="minorHAnsi"/>
          <w:b/>
          <w:sz w:val="24"/>
          <w:szCs w:val="24"/>
        </w:rPr>
        <w:t>Please complete the form below and enclose your cash or cheque</w:t>
      </w:r>
      <w:r w:rsidR="000E19B5">
        <w:rPr>
          <w:rFonts w:eastAsia="Times New Roman" w:cstheme="minorHAnsi"/>
          <w:b/>
          <w:sz w:val="24"/>
          <w:szCs w:val="24"/>
        </w:rPr>
        <w:t>*</w:t>
      </w:r>
      <w:r w:rsidRPr="00407CA5">
        <w:rPr>
          <w:rFonts w:eastAsia="Times New Roman" w:cstheme="minorHAnsi"/>
          <w:b/>
          <w:sz w:val="24"/>
          <w:szCs w:val="24"/>
        </w:rPr>
        <w:t xml:space="preserve"> in an envelope clearly</w:t>
      </w:r>
      <w:r w:rsidR="006C6436">
        <w:rPr>
          <w:rFonts w:eastAsia="Times New Roman" w:cstheme="minorHAnsi"/>
          <w:b/>
          <w:sz w:val="24"/>
          <w:szCs w:val="24"/>
        </w:rPr>
        <w:t xml:space="preserve"> marked</w:t>
      </w:r>
      <w:r w:rsidRPr="00407CA5">
        <w:rPr>
          <w:rFonts w:eastAsia="Times New Roman" w:cstheme="minorHAnsi"/>
          <w:b/>
          <w:sz w:val="24"/>
          <w:szCs w:val="24"/>
        </w:rPr>
        <w:t xml:space="preserve"> with your child</w:t>
      </w:r>
      <w:r w:rsidR="00EF5D07">
        <w:rPr>
          <w:rFonts w:eastAsia="Times New Roman" w:cstheme="minorHAnsi"/>
          <w:b/>
          <w:sz w:val="24"/>
          <w:szCs w:val="24"/>
        </w:rPr>
        <w:t>’</w:t>
      </w:r>
      <w:r w:rsidRPr="00407CA5">
        <w:rPr>
          <w:rFonts w:eastAsia="Times New Roman" w:cstheme="minorHAnsi"/>
          <w:b/>
          <w:sz w:val="24"/>
          <w:szCs w:val="24"/>
        </w:rPr>
        <w:t>s name and wording “Activity Fee”</w:t>
      </w:r>
      <w:r>
        <w:rPr>
          <w:rFonts w:eastAsia="Times New Roman" w:cstheme="minorHAnsi"/>
          <w:b/>
          <w:sz w:val="24"/>
          <w:szCs w:val="24"/>
        </w:rPr>
        <w:t xml:space="preserve">.  </w:t>
      </w:r>
    </w:p>
    <w:p w:rsidR="00407CA5" w:rsidRPr="00407CA5" w:rsidRDefault="00407CA5" w:rsidP="00407CA5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Family Name:</w:t>
      </w:r>
      <w:r>
        <w:rPr>
          <w:rFonts w:eastAsia="Times New Roman" w:cstheme="minorHAnsi"/>
          <w:sz w:val="24"/>
          <w:szCs w:val="24"/>
        </w:rPr>
        <w:t xml:space="preserve"> _________________________________________</w:t>
      </w: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Email or Phone Number:</w:t>
      </w:r>
      <w:r>
        <w:rPr>
          <w:rFonts w:eastAsia="Times New Roman" w:cstheme="minorHAnsi"/>
          <w:sz w:val="24"/>
          <w:szCs w:val="24"/>
        </w:rPr>
        <w:t xml:space="preserve"> ________________________________</w:t>
      </w: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Student's Name: ________________________________</w:t>
      </w:r>
      <w:r w:rsidRPr="00407CA5">
        <w:rPr>
          <w:rFonts w:eastAsia="Times New Roman" w:cstheme="minorHAnsi"/>
          <w:sz w:val="24"/>
          <w:szCs w:val="24"/>
        </w:rPr>
        <w:tab/>
      </w:r>
      <w:r w:rsidRPr="00407CA5">
        <w:rPr>
          <w:rFonts w:eastAsia="Times New Roman" w:cstheme="minorHAnsi"/>
          <w:sz w:val="24"/>
          <w:szCs w:val="24"/>
        </w:rPr>
        <w:tab/>
      </w:r>
      <w:r w:rsidRPr="00407CA5">
        <w:rPr>
          <w:rFonts w:eastAsia="Times New Roman" w:cstheme="minorHAnsi"/>
          <w:sz w:val="24"/>
          <w:szCs w:val="24"/>
        </w:rPr>
        <w:tab/>
      </w:r>
      <w:r w:rsidRPr="00407CA5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>$</w:t>
      </w:r>
      <w:r w:rsidRPr="00407CA5">
        <w:rPr>
          <w:rFonts w:eastAsia="Times New Roman" w:cstheme="minorHAnsi"/>
          <w:sz w:val="24"/>
          <w:szCs w:val="24"/>
        </w:rPr>
        <w:t>50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Grade: ___________</w:t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Teacher: ______________________________________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Student's Name: _____</w:t>
      </w:r>
      <w:r w:rsidR="006C6436">
        <w:rPr>
          <w:rFonts w:eastAsia="Times New Roman" w:cstheme="minorHAnsi"/>
          <w:sz w:val="24"/>
          <w:szCs w:val="24"/>
        </w:rPr>
        <w:t>___________________________</w:t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  <w:t>$</w:t>
      </w:r>
      <w:r w:rsidRPr="00407CA5">
        <w:rPr>
          <w:rFonts w:eastAsia="Times New Roman" w:cstheme="minorHAnsi"/>
          <w:sz w:val="24"/>
          <w:szCs w:val="24"/>
        </w:rPr>
        <w:t>50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Grade: ___________</w:t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Teacher: ______________________________________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Student's Name: _____</w:t>
      </w:r>
      <w:r w:rsidR="006C6436">
        <w:rPr>
          <w:rFonts w:eastAsia="Times New Roman" w:cstheme="minorHAnsi"/>
          <w:sz w:val="24"/>
          <w:szCs w:val="24"/>
        </w:rPr>
        <w:t>___________________________</w:t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  <w:t>$</w:t>
      </w:r>
      <w:r w:rsidRPr="00407CA5">
        <w:rPr>
          <w:rFonts w:eastAsia="Times New Roman" w:cstheme="minorHAnsi"/>
          <w:sz w:val="24"/>
          <w:szCs w:val="24"/>
        </w:rPr>
        <w:t>50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Grade: ___________</w:t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Teacher: ______________________________________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Student's Name: _____</w:t>
      </w:r>
      <w:r w:rsidR="006C6436">
        <w:rPr>
          <w:rFonts w:eastAsia="Times New Roman" w:cstheme="minorHAnsi"/>
          <w:sz w:val="24"/>
          <w:szCs w:val="24"/>
        </w:rPr>
        <w:t>___________________________</w:t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</w:r>
      <w:r w:rsidR="006C6436">
        <w:rPr>
          <w:rFonts w:eastAsia="Times New Roman" w:cstheme="minorHAnsi"/>
          <w:sz w:val="24"/>
          <w:szCs w:val="24"/>
        </w:rPr>
        <w:tab/>
        <w:t>$</w:t>
      </w:r>
      <w:r w:rsidRPr="00407CA5">
        <w:rPr>
          <w:rFonts w:eastAsia="Times New Roman" w:cstheme="minorHAnsi"/>
          <w:sz w:val="24"/>
          <w:szCs w:val="24"/>
        </w:rPr>
        <w:t>50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Grade: ___________</w:t>
      </w:r>
    </w:p>
    <w:p w:rsidR="00407CA5" w:rsidRPr="00407CA5" w:rsidRDefault="00407CA5" w:rsidP="00407CA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Teacher: ______________________________________</w:t>
      </w:r>
      <w:r w:rsidRPr="00407CA5">
        <w:rPr>
          <w:rFonts w:eastAsia="Times New Roman" w:cstheme="minorHAnsi"/>
          <w:sz w:val="24"/>
          <w:szCs w:val="24"/>
        </w:rPr>
        <w:tab/>
      </w: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07CA5" w:rsidRPr="00407CA5" w:rsidRDefault="00407CA5" w:rsidP="00407CA5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407CA5">
        <w:rPr>
          <w:rFonts w:eastAsia="Times New Roman" w:cstheme="minorHAnsi"/>
          <w:sz w:val="24"/>
          <w:szCs w:val="24"/>
        </w:rPr>
        <w:t>I w</w:t>
      </w:r>
      <w:r w:rsidR="009E1C67">
        <w:rPr>
          <w:rFonts w:eastAsia="Times New Roman" w:cstheme="minorHAnsi"/>
          <w:sz w:val="24"/>
          <w:szCs w:val="24"/>
        </w:rPr>
        <w:t>ish to help subsidize a student</w:t>
      </w:r>
      <w:r w:rsidRPr="00407CA5">
        <w:rPr>
          <w:rFonts w:eastAsia="Times New Roman" w:cstheme="minorHAnsi"/>
          <w:sz w:val="24"/>
          <w:szCs w:val="24"/>
        </w:rPr>
        <w:t xml:space="preserve">/family in our community. </w:t>
      </w:r>
      <w:r w:rsidR="006C6436">
        <w:rPr>
          <w:rFonts w:eastAsia="Times New Roman" w:cstheme="minorHAnsi"/>
          <w:sz w:val="24"/>
          <w:szCs w:val="24"/>
        </w:rPr>
        <w:tab/>
      </w:r>
      <w:r w:rsidRPr="00407CA5">
        <w:rPr>
          <w:rFonts w:eastAsia="Times New Roman" w:cstheme="minorHAnsi"/>
          <w:sz w:val="24"/>
          <w:szCs w:val="24"/>
        </w:rPr>
        <w:t>Amount</w:t>
      </w:r>
      <w:r w:rsidR="006C6436">
        <w:rPr>
          <w:rFonts w:eastAsia="Times New Roman" w:cstheme="minorHAnsi"/>
          <w:sz w:val="24"/>
          <w:szCs w:val="24"/>
        </w:rPr>
        <w:tab/>
      </w:r>
      <w:r w:rsidRPr="00407CA5">
        <w:rPr>
          <w:rFonts w:eastAsia="Times New Roman" w:cstheme="minorHAnsi"/>
          <w:sz w:val="24"/>
          <w:szCs w:val="24"/>
        </w:rPr>
        <w:t>$ _______</w:t>
      </w:r>
      <w:r w:rsidR="006C6436">
        <w:rPr>
          <w:rFonts w:eastAsia="Times New Roman" w:cstheme="minorHAnsi"/>
          <w:sz w:val="24"/>
          <w:szCs w:val="24"/>
        </w:rPr>
        <w:t>__</w:t>
      </w:r>
      <w:r w:rsidRPr="00407CA5">
        <w:rPr>
          <w:rFonts w:eastAsia="Times New Roman" w:cstheme="minorHAnsi"/>
          <w:sz w:val="24"/>
          <w:szCs w:val="24"/>
        </w:rPr>
        <w:t>_</w:t>
      </w:r>
    </w:p>
    <w:p w:rsidR="00407CA5" w:rsidRPr="00407CA5" w:rsidRDefault="00407CA5" w:rsidP="008D0852">
      <w:pPr>
        <w:jc w:val="both"/>
        <w:rPr>
          <w:rFonts w:cstheme="minorHAnsi"/>
          <w:sz w:val="24"/>
          <w:szCs w:val="24"/>
        </w:rPr>
      </w:pPr>
    </w:p>
    <w:p w:rsidR="0035080E" w:rsidRDefault="006C6436" w:rsidP="008D08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Total Payment</w:t>
      </w:r>
      <w:r>
        <w:rPr>
          <w:rFonts w:cstheme="minorHAnsi"/>
          <w:sz w:val="24"/>
          <w:szCs w:val="24"/>
        </w:rPr>
        <w:tab/>
      </w:r>
      <w:r w:rsidR="00407CA5" w:rsidRPr="00407CA5">
        <w:rPr>
          <w:rFonts w:cstheme="minorHAnsi"/>
          <w:sz w:val="24"/>
          <w:szCs w:val="24"/>
        </w:rPr>
        <w:t>$</w:t>
      </w:r>
      <w:r>
        <w:rPr>
          <w:rFonts w:cstheme="minorHAnsi"/>
          <w:sz w:val="24"/>
          <w:szCs w:val="24"/>
        </w:rPr>
        <w:t>__________</w:t>
      </w:r>
    </w:p>
    <w:p w:rsidR="00407CA5" w:rsidRDefault="00407CA5" w:rsidP="008D0852">
      <w:pPr>
        <w:jc w:val="both"/>
        <w:rPr>
          <w:rFonts w:cstheme="minorHAnsi"/>
          <w:sz w:val="24"/>
          <w:szCs w:val="24"/>
        </w:rPr>
      </w:pPr>
    </w:p>
    <w:p w:rsidR="00407CA5" w:rsidRDefault="00407CA5" w:rsidP="008D0852">
      <w:pPr>
        <w:jc w:val="both"/>
        <w:rPr>
          <w:rFonts w:cstheme="minorHAnsi"/>
          <w:sz w:val="24"/>
          <w:szCs w:val="24"/>
        </w:rPr>
      </w:pPr>
    </w:p>
    <w:p w:rsidR="00407CA5" w:rsidRDefault="00407CA5" w:rsidP="008D0852">
      <w:pPr>
        <w:jc w:val="both"/>
        <w:rPr>
          <w:rFonts w:cstheme="minorHAnsi"/>
          <w:sz w:val="24"/>
          <w:szCs w:val="24"/>
        </w:rPr>
      </w:pPr>
    </w:p>
    <w:p w:rsidR="00407CA5" w:rsidRPr="00407CA5" w:rsidRDefault="00407CA5" w:rsidP="000E19B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E19B5">
        <w:rPr>
          <w:rFonts w:eastAsia="Times New Roman" w:cstheme="minorHAnsi"/>
          <w:b/>
          <w:sz w:val="24"/>
          <w:szCs w:val="24"/>
        </w:rPr>
        <w:t>*</w:t>
      </w:r>
      <w:r w:rsidR="001068CF">
        <w:rPr>
          <w:rFonts w:eastAsia="Times New Roman" w:cstheme="minorHAnsi"/>
          <w:b/>
          <w:sz w:val="24"/>
          <w:szCs w:val="24"/>
        </w:rPr>
        <w:t>Please make cheque</w:t>
      </w:r>
      <w:r w:rsidRPr="00407CA5">
        <w:rPr>
          <w:rFonts w:eastAsia="Times New Roman" w:cstheme="minorHAnsi"/>
          <w:b/>
          <w:sz w:val="24"/>
          <w:szCs w:val="24"/>
        </w:rPr>
        <w:t xml:space="preserve"> payable to “St. Pius X CSPC” (please use this specific wording)</w:t>
      </w:r>
      <w:r w:rsidR="009E1C67">
        <w:rPr>
          <w:rFonts w:eastAsia="Times New Roman" w:cstheme="minorHAnsi"/>
          <w:b/>
          <w:sz w:val="24"/>
          <w:szCs w:val="24"/>
        </w:rPr>
        <w:t>.</w:t>
      </w:r>
      <w:bookmarkStart w:id="0" w:name="_GoBack"/>
      <w:bookmarkEnd w:id="0"/>
    </w:p>
    <w:p w:rsidR="00407CA5" w:rsidRPr="00407CA5" w:rsidRDefault="00407CA5" w:rsidP="008D0852">
      <w:pPr>
        <w:jc w:val="both"/>
        <w:rPr>
          <w:rFonts w:cstheme="minorHAnsi"/>
          <w:sz w:val="24"/>
          <w:szCs w:val="24"/>
        </w:rPr>
      </w:pPr>
    </w:p>
    <w:sectPr w:rsidR="00407CA5" w:rsidRPr="00407CA5" w:rsidSect="008D0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7A5D"/>
    <w:multiLevelType w:val="hybridMultilevel"/>
    <w:tmpl w:val="D2C8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2"/>
    <w:rsid w:val="00041145"/>
    <w:rsid w:val="000E19B5"/>
    <w:rsid w:val="001068CF"/>
    <w:rsid w:val="002A1F78"/>
    <w:rsid w:val="0035080E"/>
    <w:rsid w:val="00375B59"/>
    <w:rsid w:val="00407CA5"/>
    <w:rsid w:val="00500028"/>
    <w:rsid w:val="00645254"/>
    <w:rsid w:val="00656801"/>
    <w:rsid w:val="006C6436"/>
    <w:rsid w:val="008421BA"/>
    <w:rsid w:val="00896FB9"/>
    <w:rsid w:val="008D0852"/>
    <w:rsid w:val="009E1C67"/>
    <w:rsid w:val="009E3579"/>
    <w:rsid w:val="00BE3774"/>
    <w:rsid w:val="00C126F2"/>
    <w:rsid w:val="00C25C0F"/>
    <w:rsid w:val="00E3230A"/>
    <w:rsid w:val="00E6389A"/>
    <w:rsid w:val="00E663FE"/>
    <w:rsid w:val="00EF5D07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385D7-169C-4DCA-B6CE-3668E62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Mania</dc:creator>
  <cp:keywords/>
  <dc:description/>
  <cp:lastModifiedBy>Tara Christie</cp:lastModifiedBy>
  <cp:revision>5</cp:revision>
  <cp:lastPrinted>2016-09-07T01:15:00Z</cp:lastPrinted>
  <dcterms:created xsi:type="dcterms:W3CDTF">2016-09-09T17:39:00Z</dcterms:created>
  <dcterms:modified xsi:type="dcterms:W3CDTF">2016-09-09T17:42:00Z</dcterms:modified>
</cp:coreProperties>
</file>